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DF124C">
        <w:rPr>
          <w:rFonts w:hint="cs"/>
          <w:b/>
          <w:bCs/>
          <w:sz w:val="24"/>
          <w:szCs w:val="24"/>
          <w:rtl/>
          <w:lang w:bidi="fa-IR"/>
        </w:rPr>
        <w:t>به نام خدا</w:t>
      </w:r>
    </w:p>
    <w:p w:rsidR="001D6D9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t>آزمون جامع دکترای رفاه اجتماعی</w:t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</w:p>
    <w:p w:rsidR="001D6D9C" w:rsidRDefault="001D6D9C" w:rsidP="001D6D9C">
      <w:pPr>
        <w:bidi/>
        <w:spacing w:line="17" w:lineRule="atLeast"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"</w:t>
      </w:r>
      <w:r w:rsidRPr="00DF124C">
        <w:rPr>
          <w:rFonts w:cs="B Titr" w:hint="cs"/>
          <w:sz w:val="22"/>
          <w:szCs w:val="22"/>
          <w:rtl/>
          <w:lang w:bidi="fa-IR"/>
        </w:rPr>
        <w:t>منابع درس سیاست های رفاه</w:t>
      </w:r>
      <w:r>
        <w:rPr>
          <w:rFonts w:cs="Times New Roman" w:hint="cs"/>
          <w:sz w:val="22"/>
          <w:szCs w:val="22"/>
          <w:rtl/>
          <w:lang w:bidi="fa-IR"/>
        </w:rPr>
        <w:t>"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1ـ استیگلیتز،جوزف(1387)جهانی سازی و مسائل آن، ترجمه حسن گلریز، تهران،نشرنی.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2ـ باتلر، ایمون(1387) اندیشه های سیاسی و اقتصادی هایک، ترجمه فریدون تفضلی، تهران،نشرنی.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3ـ باری،نورمن(1390)،رفاه،ترجمه محمدرضا فرهادی پور، تهران،نشرآشیان.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4ـ بلیک مور،کن(1385)،مقدمه ای بر سیاستگذاری اجتماعی، ترجمه علی اصغرسعیدی وسعیدصادقی جقه، تهران،1385.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5ـ بونولی، جولیانو،ویک جورج و پیتر تیلر ـ گوبی(1380) دولت رفاه در اروپا، ترجمه هرمز همایون پور، تهران،مؤسسه عالی پژوهش تأمین اجتماعی.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6ـ تاج مزینانی،علی اکبر(1388)،مطالعه تطبیقی رفاه جوانان در نظامهای رفاهی کشورهای توسعه یافته،تهران، سازمان ملی جوانان.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7ـ تاج مزینانی،علی اکبر(1390) گونه شناسی نظامهای رفاهی در جهان، فصلنامۀ برنامه ریزی رفاه و توسعه اجتماعی،شماره6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8ـ تیلور، گری(1392) ایدئولوژی و رفاه،ترجمه حسین محققی کمال و مهدی نصرت آبادی،تهران،انتشارات جامعه شناسان.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9ـ راولز،جان(1383)،عدالت به مثابه انصاف، ترجمه عرفان ثابتی،تهران،انتشارات ققنوس.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10ـ سن،آمرتیا(1385)توسعه یعنی آزادی، ترجمه محمدسعید نوری نائینی،تهران،نشرنی.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11ـ سن،آمرتیا(1390)، اندیشه عدالت، ترجمه وحیدمحمودی و هرمز همایون پور،تهران،انتشارات کندو کاو، کتاب روشن.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12ـ سن،آمرتیا(1377)،اخلاق و اقتصاد، ترجمه حسن فشارکی، تهران،انتشارات شیرازه.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13ـ شورای برنامه ریزی سازمان بهزیستی کشور(1379) به سوی نظام جامع رفاه اجتماعی، تهران،انتشارات سازمان بهزیستی کشور و دانشگاه علوم بهزیستی و توانبخشی.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14ـ فالکس،کیث(1390)،شهروندی، ترجمه محمدتقی دلفروز، تهران،انتشارات کویر.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15ـ فینزپتریک،تونی(1381)، نظریه رفاه(ج1)،ترجمه هرمز همایون پور، تهران،مؤسسه عالی پژوهش تأمین اجتماعی و انتشارات گام نو.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16ـ فیتزپتریک،تونی(1385) نظریه رفاه جدید، ترجمه هرمز همایون پور، تهران،مؤسسه عالی پژوهش تأمین اجتماعی.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17ـ قابل،احمد(1383)اسلام و تأمین اجتماعی،مبانی و راهکارهای حمایتی و بیمه ای در قرآن،روایات،اخلاق و فقه اسلامی،تهران،مؤسسه عالی پژوهش تأمین اجتماعی.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18ـ کارشناس،مسعود؛والنتاین مقدم(1391)،سیاستگذاری اجتماعی در خاورمیانه،ترجمه علی اکبرتاج مزینانی و پیمان جبلی، تهران،انتشارات دانشگاه امام صادق.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19ـ الکاک،پیت و دیگران(1391)،کتاب مرجع سیاستگذاری اجتماعی(جلد اول)،ترجمه علی اکبر تاج مزینانی و م محسن قاسمی،تهران،معاونت پژوهشی دانشگاه امام صادق(ع).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20ـ الکاک،پیت و دیگران(1391)،کتاب مرجع سیاستگذاری اجتماعی(جلد دوم)،ترجمه علی اکبر تاج مزینانی و م محسن قاسمی،تهران،معاونت پژوهشی دانشگاه امام صادق(ع).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21ـ گای،ماری(1388)،شهروند در تاریخ اندیشه غرب، ترجمه دکترعباس باقری،تهران،انتشارات فرزان.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22ـ گیدنز،آنتونی(1386)،راه سوم،ترجمه صبوری کاشانی،تهران،نشر شیرازه.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23ـ گیدنز،آنتونی(1387)،فراسوی چپ و راست،ترجمه محسن ثلاثی،تهران،انتشارات علمی.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24ـ لسناف،مایکل(1385)فیلسوفان سیاسی قرن بیستم، ترجمه خشایار دیهیمی، تهران،نشرماهی.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25ـ موسوی،میرطاهر و محمدعلی محمدی؛ مفاهیم و نظریه های رفاه اجتماعی،تهران،جامعه شناسان.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26ـ میل،جان استیوارت(1388)،فایده گرائی، ترجمه مرتضی مردیها،تهران،نشرنی.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27ـ هال،آنتونی وجیمز میجلی(1388)،سیاست اجتماعی و توسعه،ترجمه مهدی ابراهیمی و علیرضا صادقی.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28ـ همتی،فریده(1390)،سیاست اجتماعی،نظریه های کلاسیک،مدرن،پست مدرن و مطالعات مقایسه ای، تهران،جامعه شناسان.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29ـ غفاری،غلامرضا و جیب پورگتابی،کرم(1393)،سیاست اجتماعی:بنیان های مفهومی و نظری. دانشگاه تهران،تهران.</w:t>
      </w:r>
    </w:p>
    <w:p w:rsidR="00FB172B" w:rsidRPr="00FB172B" w:rsidRDefault="00FB172B" w:rsidP="00FB172B">
      <w:pPr>
        <w:bidi/>
        <w:spacing w:line="276" w:lineRule="auto"/>
        <w:rPr>
          <w:rtl/>
        </w:rPr>
      </w:pPr>
      <w:r>
        <w:rPr>
          <w:rFonts w:hint="cs"/>
          <w:rtl/>
          <w:lang w:bidi="fa-IR"/>
        </w:rPr>
        <w:t xml:space="preserve">30- </w:t>
      </w:r>
      <w:r w:rsidRPr="00FB172B">
        <w:rPr>
          <w:rFonts w:hint="cs"/>
          <w:rtl/>
          <w:lang w:bidi="fa-IR"/>
        </w:rPr>
        <w:t>قاراخانی، معصومه (1400)،</w:t>
      </w:r>
      <w:r w:rsidRPr="00FB172B">
        <w:rPr>
          <w:lang w:bidi="fa-IR"/>
        </w:rPr>
        <w:t> </w:t>
      </w:r>
      <w:r w:rsidRPr="00FB172B">
        <w:rPr>
          <w:i/>
          <w:iCs/>
          <w:rtl/>
        </w:rPr>
        <w:t>دولت و</w:t>
      </w:r>
      <w:r w:rsidRPr="00FB172B">
        <w:rPr>
          <w:i/>
          <w:iCs/>
          <w:lang w:bidi="fa-IR"/>
        </w:rPr>
        <w:t> </w:t>
      </w:r>
      <w:r w:rsidRPr="00FB172B">
        <w:rPr>
          <w:i/>
          <w:iCs/>
          <w:rtl/>
        </w:rPr>
        <w:t>سیاست اجتماعی</w:t>
      </w:r>
      <w:r w:rsidRPr="00FB172B">
        <w:rPr>
          <w:i/>
          <w:iCs/>
          <w:lang w:bidi="fa-IR"/>
        </w:rPr>
        <w:t> </w:t>
      </w:r>
      <w:r w:rsidRPr="00FB172B">
        <w:rPr>
          <w:i/>
          <w:iCs/>
          <w:rtl/>
        </w:rPr>
        <w:t>در ایران</w:t>
      </w:r>
      <w:r w:rsidRPr="00FB172B">
        <w:rPr>
          <w:rFonts w:hint="cs"/>
          <w:rtl/>
        </w:rPr>
        <w:t>، چاپ دوم، تهران: انتشارات آگه.</w:t>
      </w:r>
    </w:p>
    <w:p w:rsidR="00FB172B" w:rsidRDefault="00FB172B" w:rsidP="00FB172B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31- </w:t>
      </w:r>
      <w:r w:rsidRPr="00FB172B">
        <w:rPr>
          <w:rFonts w:hint="cs"/>
          <w:rtl/>
          <w:lang w:bidi="fa-IR"/>
        </w:rPr>
        <w:t>زاهدی اصل، محمد و تاج</w:t>
      </w:r>
      <w:r w:rsidRPr="00FB172B">
        <w:rPr>
          <w:rtl/>
          <w:lang w:bidi="fa-IR"/>
        </w:rPr>
        <w:softHyphen/>
      </w:r>
      <w:r w:rsidRPr="00FB172B">
        <w:rPr>
          <w:rFonts w:hint="cs"/>
          <w:rtl/>
          <w:lang w:bidi="fa-IR"/>
        </w:rPr>
        <w:t xml:space="preserve">مزيناني، علي اكبر (1394)، </w:t>
      </w:r>
      <w:r w:rsidRPr="00FB172B">
        <w:rPr>
          <w:rFonts w:hint="cs"/>
          <w:i/>
          <w:iCs/>
          <w:rtl/>
          <w:lang w:bidi="fa-IR"/>
        </w:rPr>
        <w:t>مجموعه مقالات همایش رفاه اجتماعی در ایران</w:t>
      </w:r>
      <w:r w:rsidRPr="00FB172B">
        <w:rPr>
          <w:rFonts w:hint="cs"/>
          <w:rtl/>
          <w:lang w:bidi="fa-IR"/>
        </w:rPr>
        <w:t>، تهران، انتشارات دانشگاه علامه طباطبائی.</w:t>
      </w:r>
    </w:p>
    <w:p w:rsidR="00FB172B" w:rsidRPr="00FB172B" w:rsidRDefault="00FB172B" w:rsidP="00FB172B">
      <w:pPr>
        <w:bidi/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32- </w:t>
      </w:r>
      <w:r w:rsidRPr="00FB172B">
        <w:rPr>
          <w:rFonts w:hint="cs"/>
          <w:rtl/>
          <w:lang w:bidi="fa-IR"/>
        </w:rPr>
        <w:t>تاج مزيناني، علي اكبر و قلیچ، مرتضی</w:t>
      </w:r>
      <w:r w:rsidRPr="00FB172B">
        <w:rPr>
          <w:rtl/>
          <w:lang w:bidi="fa-IR"/>
        </w:rPr>
        <w:t xml:space="preserve"> (</w:t>
      </w:r>
      <w:r w:rsidRPr="00FB172B">
        <w:rPr>
          <w:rFonts w:hint="cs"/>
          <w:rtl/>
          <w:lang w:bidi="fa-IR"/>
        </w:rPr>
        <w:t>1398</w:t>
      </w:r>
      <w:r w:rsidRPr="00FB172B">
        <w:rPr>
          <w:rtl/>
          <w:lang w:bidi="fa-IR"/>
        </w:rPr>
        <w:t>)،</w:t>
      </w:r>
      <w:r w:rsidRPr="00FB172B">
        <w:rPr>
          <w:rFonts w:hint="cs"/>
          <w:rtl/>
          <w:lang w:bidi="fa-IR"/>
        </w:rPr>
        <w:t xml:space="preserve"> </w:t>
      </w:r>
      <w:r w:rsidRPr="00FB172B">
        <w:rPr>
          <w:i/>
          <w:iCs/>
          <w:rtl/>
          <w:lang w:bidi="fa-IR"/>
        </w:rPr>
        <w:t>مجموعه مقالات اولین همایش ملی سیاست گذاری اجتماعی در ایران</w:t>
      </w:r>
      <w:r w:rsidRPr="00FB172B">
        <w:rPr>
          <w:rFonts w:hint="cs"/>
          <w:rtl/>
          <w:lang w:bidi="fa-IR"/>
        </w:rPr>
        <w:t>، تهران: پژوهشکده</w:t>
      </w:r>
      <w:r w:rsidRPr="00FB172B">
        <w:rPr>
          <w:rtl/>
          <w:lang w:bidi="fa-IR"/>
        </w:rPr>
        <w:t xml:space="preserve"> </w:t>
      </w:r>
      <w:r w:rsidRPr="00FB172B">
        <w:rPr>
          <w:rFonts w:hint="cs"/>
          <w:rtl/>
          <w:lang w:bidi="fa-IR"/>
        </w:rPr>
        <w:t>مطالعات</w:t>
      </w:r>
      <w:r w:rsidRPr="00FB172B">
        <w:rPr>
          <w:rtl/>
          <w:lang w:bidi="fa-IR"/>
        </w:rPr>
        <w:t xml:space="preserve"> </w:t>
      </w:r>
      <w:r w:rsidRPr="00FB172B">
        <w:rPr>
          <w:rFonts w:hint="cs"/>
          <w:rtl/>
          <w:lang w:bidi="fa-IR"/>
        </w:rPr>
        <w:t>فرهنگی</w:t>
      </w:r>
      <w:r w:rsidRPr="00FB172B">
        <w:rPr>
          <w:rtl/>
          <w:lang w:bidi="fa-IR"/>
        </w:rPr>
        <w:t xml:space="preserve"> </w:t>
      </w:r>
      <w:r w:rsidRPr="00FB172B">
        <w:rPr>
          <w:rFonts w:hint="cs"/>
          <w:rtl/>
          <w:lang w:bidi="fa-IR"/>
        </w:rPr>
        <w:t>و</w:t>
      </w:r>
      <w:r w:rsidRPr="00FB172B">
        <w:rPr>
          <w:rtl/>
          <w:lang w:bidi="fa-IR"/>
        </w:rPr>
        <w:t xml:space="preserve"> </w:t>
      </w:r>
      <w:r w:rsidRPr="00FB172B">
        <w:rPr>
          <w:rFonts w:hint="cs"/>
          <w:rtl/>
          <w:lang w:bidi="fa-IR"/>
        </w:rPr>
        <w:t>اجتماعی.</w:t>
      </w:r>
    </w:p>
    <w:p w:rsidR="00FB172B" w:rsidRPr="00FB172B" w:rsidRDefault="00FB172B" w:rsidP="00FB172B">
      <w:pPr>
        <w:bidi/>
        <w:spacing w:line="276" w:lineRule="auto"/>
        <w:rPr>
          <w:rtl/>
          <w:lang w:bidi="fa-IR"/>
        </w:rPr>
      </w:pPr>
    </w:p>
    <w:p w:rsidR="00FB172B" w:rsidRDefault="00FB172B" w:rsidP="00FB172B">
      <w:pPr>
        <w:bidi/>
        <w:spacing w:line="276" w:lineRule="auto"/>
        <w:rPr>
          <w:rtl/>
          <w:lang w:bidi="fa-IR"/>
        </w:rPr>
      </w:pPr>
    </w:p>
    <w:p w:rsidR="001D6D9C" w:rsidRDefault="001D6D9C" w:rsidP="001D6D9C">
      <w:pPr>
        <w:rPr>
          <w:lang w:bidi="fa-IR"/>
        </w:rPr>
      </w:pPr>
      <w:r>
        <w:rPr>
          <w:rtl/>
          <w:lang w:bidi="fa-IR"/>
        </w:rPr>
        <w:br w:type="page"/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lastRenderedPageBreak/>
        <w:t>به نام خدا</w:t>
      </w:r>
    </w:p>
    <w:p w:rsidR="001D6D9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t>آزمون جامع دکترای رفاه اجتماعی</w:t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</w:p>
    <w:p w:rsidR="001D6D9C" w:rsidRDefault="001D6D9C" w:rsidP="001D6D9C">
      <w:pPr>
        <w:bidi/>
        <w:spacing w:line="17" w:lineRule="atLeast"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"</w:t>
      </w:r>
      <w:r w:rsidRPr="00DF124C">
        <w:rPr>
          <w:rFonts w:cs="B Titr" w:hint="cs"/>
          <w:sz w:val="22"/>
          <w:szCs w:val="22"/>
          <w:rtl/>
          <w:lang w:bidi="fa-IR"/>
        </w:rPr>
        <w:t xml:space="preserve">منابع درس </w:t>
      </w:r>
      <w:r>
        <w:rPr>
          <w:rFonts w:cs="B Titr" w:hint="cs"/>
          <w:sz w:val="22"/>
          <w:szCs w:val="22"/>
          <w:rtl/>
          <w:lang w:bidi="fa-IR"/>
        </w:rPr>
        <w:t>سمینار آسیب های اجتماعی</w:t>
      </w:r>
      <w:r>
        <w:rPr>
          <w:rFonts w:cs="Times New Roman" w:hint="cs"/>
          <w:sz w:val="22"/>
          <w:szCs w:val="22"/>
          <w:rtl/>
          <w:lang w:bidi="fa-IR"/>
        </w:rPr>
        <w:t>"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1ـ احمدی، حبیب اله(1384)،جامعه شناسی انحرافات، تهران،سمت.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2ـ آزاد ارمکی،تقی(1377)مسائل اجتماعی ایران،تهران،مؤسسه نشرجهاد.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3ـ آقابخشی،حبیب(1390)،اعتیاد و آسیب شناسی خانواده،تهران،انتشارات دانشگاه علوم بهزیستی و توان بخشی،رسانه تخصصی.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4ـ حاجیان مطلق، محمود(1384)،خودکشی،روسپیگری،کودکان خیابانی و تکدی،انتشارات اگه،انجمن جامعه شناسان ایرانی،دانشگاه تهران.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5ـ حسینی،سیدحسن(1382)،علل خیابانی شدن کودکان،دانشگاه تهران.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6ـ دورکیم،امیل، خودکشی،ترجمه نادرسالارزاده امیری،تهران،انتشارات دانشگاه علامه طباطبایی.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7ـ زاهدانی،سیدسعیدزاهد(1369)،حاشیه نشینی،انتشارات دانشگاه شیراز،1369.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8ـ زاهدی اصل،محمد،آسیب های اجتماعی از منظر مددکاری اجتماعی،نشردانشگاه علامه طباطبایی.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9ـ ساروخانی،باقر(1370)،مقدمه ای بر جامعه شناسی خانواده،تهران،انتشارات سروش،1370.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10ـ سلیمی،علی و محمد داوری(1385)،جامعه شناسی کجروی،تهران،پژوهشگاه حوزه و دانشگاه،1385.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11ـ ستوده،هدایت اله، آسیب شناسی اجتماعی،تهران،دانشگاه پیام نور.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12ـ شیخاوندی،داور(1379)،جامعه شناسی انحرافات، آسیب شناسی جا؟؟، تهران،نشر موندیو.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13ـ شیخاوندی،داور(1390)جامعه شناسی انحرافات و مسائل جامعتی ایران،تهران،نشر قطره، چاپ دوم.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14ـ صدیق سروستانی،رحمت اله(1387)،آسیب شناسی اجتماعی،تهران،انتشارات سمت.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15ـ عبدالهی،محمد(1381)،آسیب های اجتماعی و روند تحول آن در ایران، تهران،انتشارات آگه.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16ـ فرجاد،محمدحسین(1387)،آسیب های اجتماعی و جامعه شناسی انحرافات، انتشارات دفترتحقیقات بدر، تهران.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17ـ کوثری، مسعود(1381)،نظریه های آنومی اجتماعی، نظریات و دیدگاه ها،سهامی انتشار.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18ـ ملکی،حسن،(1385)کودکان و نوجوانان خیابانی، نشر آییژ.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19ـ مستاژ،فریده(1381)،انحرافات اجتماعی،تهران،شرکت سهامی انتشار.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20ـ محسنی تبریزی(1383)،علیرضا، وندالیسم،تهران،انتشارات آن.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21ـ مساواتی آذر،مجید(1374)،آسیب شناسی اجتماعی ایران، جامعه شناسی انحرافات، نشر نوبل.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22ـ محسنی،منوچهر(1393)،مبانی سلامت اجتماعی،تهران،نشر دوران.</w:t>
      </w: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>23ـ هاشمی طاری، سیدمرتضی(1384) جامعه شناسی انحرافات اجتماعی،انتشارات دانشگاه تهران.</w:t>
      </w:r>
    </w:p>
    <w:p w:rsidR="00D35A55" w:rsidRDefault="00D35A55" w:rsidP="00D35A55">
      <w:pPr>
        <w:bidi/>
        <w:spacing w:line="17" w:lineRule="atLeast"/>
        <w:rPr>
          <w:rtl/>
          <w:lang w:bidi="fa-IR"/>
        </w:rPr>
      </w:pPr>
      <w:r>
        <w:rPr>
          <w:rFonts w:hint="cs"/>
          <w:rtl/>
          <w:lang w:bidi="fa-IR"/>
        </w:rPr>
        <w:t xml:space="preserve">24- </w:t>
      </w:r>
      <w:r w:rsidRPr="00D35A55">
        <w:rPr>
          <w:rtl/>
          <w:lang w:bidi="fa-IR"/>
        </w:rPr>
        <w:t>عالم</w:t>
      </w:r>
      <w:r w:rsidRPr="00D35A55">
        <w:rPr>
          <w:rFonts w:hint="cs"/>
          <w:rtl/>
          <w:lang w:bidi="fa-IR"/>
        </w:rPr>
        <w:t>ی</w:t>
      </w:r>
      <w:r w:rsidRPr="00D35A55">
        <w:rPr>
          <w:rtl/>
          <w:lang w:bidi="fa-IR"/>
        </w:rPr>
        <w:t xml:space="preserve"> ن</w:t>
      </w:r>
      <w:r w:rsidRPr="00D35A55">
        <w:rPr>
          <w:rFonts w:hint="cs"/>
          <w:rtl/>
          <w:lang w:bidi="fa-IR"/>
        </w:rPr>
        <w:t>یسی،مسعود</w:t>
      </w:r>
      <w:r w:rsidRPr="00D35A55">
        <w:rPr>
          <w:rtl/>
          <w:lang w:bidi="fa-IR"/>
        </w:rPr>
        <w:t>(۱۳۹۷) تحل</w:t>
      </w:r>
      <w:r w:rsidRPr="00D35A55">
        <w:rPr>
          <w:rFonts w:hint="cs"/>
          <w:rtl/>
          <w:lang w:bidi="fa-IR"/>
        </w:rPr>
        <w:t>یل</w:t>
      </w:r>
      <w:r w:rsidRPr="00D35A55">
        <w:rPr>
          <w:rtl/>
          <w:lang w:bidi="fa-IR"/>
        </w:rPr>
        <w:t xml:space="preserve"> نهاد</w:t>
      </w:r>
      <w:r w:rsidRPr="00D35A55">
        <w:rPr>
          <w:rFonts w:hint="cs"/>
          <w:rtl/>
          <w:lang w:bidi="fa-IR"/>
        </w:rPr>
        <w:t>ی</w:t>
      </w:r>
      <w:r w:rsidRPr="00D35A55">
        <w:rPr>
          <w:rtl/>
          <w:lang w:bidi="fa-IR"/>
        </w:rPr>
        <w:t xml:space="preserve"> جرم در ا</w:t>
      </w:r>
      <w:r w:rsidRPr="00D35A55">
        <w:rPr>
          <w:rFonts w:hint="cs"/>
          <w:rtl/>
          <w:lang w:bidi="fa-IR"/>
        </w:rPr>
        <w:t>یران</w:t>
      </w:r>
      <w:r w:rsidRPr="00D35A55">
        <w:rPr>
          <w:rtl/>
          <w:lang w:bidi="fa-IR"/>
        </w:rPr>
        <w:t>. دانشگاه علامه طباطبا</w:t>
      </w:r>
      <w:r w:rsidRPr="00D35A55">
        <w:rPr>
          <w:rFonts w:hint="cs"/>
          <w:rtl/>
          <w:lang w:bidi="fa-IR"/>
        </w:rPr>
        <w:t>یی</w:t>
      </w:r>
      <w:r w:rsidRPr="00D35A55">
        <w:rPr>
          <w:rtl/>
          <w:lang w:bidi="fa-IR"/>
        </w:rPr>
        <w:t>.</w:t>
      </w:r>
    </w:p>
    <w:p w:rsidR="001D6D9C" w:rsidRDefault="001D6D9C" w:rsidP="001D6D9C">
      <w:pPr>
        <w:rPr>
          <w:rFonts w:cs="Times New Roman"/>
          <w:rtl/>
          <w:lang w:bidi="fa-IR"/>
        </w:rPr>
      </w:pPr>
      <w:r>
        <w:rPr>
          <w:rFonts w:cs="Times New Roman"/>
          <w:rtl/>
          <w:lang w:bidi="fa-IR"/>
        </w:rPr>
        <w:br w:type="page"/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lastRenderedPageBreak/>
        <w:t>به نام خدا</w:t>
      </w:r>
    </w:p>
    <w:p w:rsidR="001D6D9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t>آزمون جامع دکترای رفاه اجتماعی</w:t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</w:p>
    <w:p w:rsidR="001D6D9C" w:rsidRDefault="001D6D9C" w:rsidP="001D6D9C">
      <w:pPr>
        <w:bidi/>
        <w:spacing w:line="17" w:lineRule="atLeast"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"</w:t>
      </w:r>
      <w:r>
        <w:rPr>
          <w:rFonts w:cs="B Titr" w:hint="cs"/>
          <w:sz w:val="22"/>
          <w:szCs w:val="22"/>
          <w:rtl/>
          <w:lang w:bidi="fa-IR"/>
        </w:rPr>
        <w:t>روش تحقیق پیشرفته در رفاه اجتماعی</w:t>
      </w:r>
      <w:r>
        <w:rPr>
          <w:rFonts w:cs="Times New Roman" w:hint="cs"/>
          <w:sz w:val="22"/>
          <w:szCs w:val="22"/>
          <w:rtl/>
          <w:lang w:bidi="fa-IR"/>
        </w:rPr>
        <w:t>"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1ـ کندوکاوها و پنداشته ها، دکتررفیع فر،شرکت انتشار،1374.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2ـ روش تحقیق در علوم رفتاری، عزت الله نادری و سیف نراقی.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3ـ مبانی پژوهش در علوم رفتاری،فردکرلینجر،ترجمه دکتر حسن پاشا شریفی،انتشارات آوای نور.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4ـ پیمایش درتحقیقات اجتماعی،دی.لی.دواس، ترجمه هوشنگ نایبی،نشرنی،1382.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5ـ برخی از فنون تحقیق درعلوم اجتماعی،ظفردخت لردلان،مؤسسه مطالعات و تحقیقات اجتماعی،1351.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6ـ مقدمه ای بر روش تحقیق در علوم تربیتی، ک.م.لواس،ترجمه محمدعلی فرجاد،انتشارات الهام،1361.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7ـ مقدمه ای بر روش تحقیق در علوم انسانی،محمدرضاحافظ نیا، سمت،1377.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8ـ روشهای تحقیق در علوم اجتماعی، لرل بی،ترجمه رضافاضل.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9ـ روش های تحقیق در علوم اجتماعی،باقر ساروخانی،پژوهشگاه علوم انسانی و مطالعات فرهنگی،1377.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10ـ بررسی انتقادی روشهای تحقیق در علوم اجتماعی، حسین بهروان،دانشگاه فردوسی،1381.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11ـ روش تحقیق در علوم اجتماعی، ریمون گیوی،لوک وان کاسپنهرو،ترجمه عبدالحسین نیک گهر،انتشارات فرهنگ معاصر،1370.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12ـ روش تحقیق در روان شناسی و علوم تربیتی،علی دلاور،دانشگاه پیام نور،1385.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13ـ مبانی نظری و عملی پژوهش درعلوم انسانی و اجتماعی، علی دلاور، انتشارات رشد،1380.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14ـ روش تحقیق درعلوم اجتماعی، دکتر بهروز نبوی،کتابخانه،فروردین 1388.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15ـ قواعد روش جامعه شناسی،امیل دورکایم، ترجمه دکترعلی محمد کاردان،دانشگاه تهران،1383.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16ـ چگونگی انجام مطالعات اجتماعی،مهدی طالب، انتشارات امیرکبیر،1369.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17ـ شناخت روش علمی درعلوم رفتاری(پایه های پژوهش)،حیدر علی هومن،نشر پارسا،1374.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18ـ روشهای تحقیق درعلوم اجتماعی، خسرو مهندسی، انتشارات دانشگاه مشهد،1366.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19ـ روش شناسی تحقیق کیفی در اعتیاد،دکتر عزت اله سام آرام، انتشارات نقش هستی،1384.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20ـ اتحادیه بین المللی تأمین اجتماعی(1395)راهنمای عملی پژوهش و سیاست گذاری در حوزه تأمین اجتماعی،مؤسسه عالی پژوهش تأمین اجتماعی،تهران.</w:t>
      </w:r>
    </w:p>
    <w:p w:rsidR="001D6D9C" w:rsidRPr="00A875AB" w:rsidRDefault="001D6D9C" w:rsidP="001D6D9C">
      <w:pPr>
        <w:bidi/>
        <w:spacing w:line="276" w:lineRule="auto"/>
        <w:rPr>
          <w:rFonts w:cs="Times New Roman"/>
          <w:rtl/>
          <w:lang w:bidi="fa-IR"/>
        </w:rPr>
      </w:pPr>
    </w:p>
    <w:p w:rsidR="001D6D9C" w:rsidRPr="007A09E5" w:rsidRDefault="001D6D9C" w:rsidP="001D6D9C">
      <w:pPr>
        <w:bidi/>
        <w:spacing w:line="17" w:lineRule="atLeast"/>
        <w:rPr>
          <w:rFonts w:cs="Times New Roman"/>
          <w:rtl/>
          <w:lang w:bidi="fa-IR"/>
        </w:rPr>
      </w:pPr>
    </w:p>
    <w:p w:rsidR="001D6D9C" w:rsidRDefault="001D6D9C" w:rsidP="001D6D9C">
      <w:pPr>
        <w:bidi/>
        <w:spacing w:line="17" w:lineRule="atLeast"/>
        <w:rPr>
          <w:rtl/>
          <w:lang w:bidi="fa-IR"/>
        </w:rPr>
      </w:pPr>
    </w:p>
    <w:p w:rsidR="001D6D9C" w:rsidRDefault="001D6D9C" w:rsidP="001D6D9C">
      <w:pPr>
        <w:rPr>
          <w:lang w:bidi="fa-IR"/>
        </w:rPr>
      </w:pPr>
      <w:r>
        <w:rPr>
          <w:rtl/>
          <w:lang w:bidi="fa-IR"/>
        </w:rPr>
        <w:br w:type="page"/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lastRenderedPageBreak/>
        <w:t>به نام خدا</w:t>
      </w:r>
    </w:p>
    <w:p w:rsidR="001D6D9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  <w:r w:rsidRPr="00DF124C">
        <w:rPr>
          <w:rFonts w:hint="cs"/>
          <w:b/>
          <w:bCs/>
          <w:sz w:val="24"/>
          <w:szCs w:val="24"/>
          <w:rtl/>
          <w:lang w:bidi="fa-IR"/>
        </w:rPr>
        <w:t>آزمون جامع دکترای رفاه اجتماعی</w:t>
      </w:r>
    </w:p>
    <w:p w:rsidR="001D6D9C" w:rsidRPr="00DF124C" w:rsidRDefault="001D6D9C" w:rsidP="001D6D9C">
      <w:pPr>
        <w:bidi/>
        <w:spacing w:line="17" w:lineRule="atLeast"/>
        <w:jc w:val="center"/>
        <w:rPr>
          <w:b/>
          <w:bCs/>
          <w:sz w:val="24"/>
          <w:szCs w:val="24"/>
          <w:rtl/>
          <w:lang w:bidi="fa-IR"/>
        </w:rPr>
      </w:pPr>
    </w:p>
    <w:p w:rsidR="001D6D9C" w:rsidRDefault="001D6D9C" w:rsidP="001D6D9C">
      <w:pPr>
        <w:bidi/>
        <w:spacing w:line="17" w:lineRule="atLeast"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Times New Roman" w:hint="cs"/>
          <w:sz w:val="22"/>
          <w:szCs w:val="22"/>
          <w:rtl/>
          <w:lang w:bidi="fa-IR"/>
        </w:rPr>
        <w:t>"</w:t>
      </w:r>
      <w:r>
        <w:rPr>
          <w:rFonts w:cs="B Titr" w:hint="cs"/>
          <w:sz w:val="22"/>
          <w:szCs w:val="22"/>
          <w:rtl/>
          <w:lang w:bidi="fa-IR"/>
        </w:rPr>
        <w:t>فرهنگ اسلامی و رفاه اجتماعی</w:t>
      </w:r>
      <w:r>
        <w:rPr>
          <w:rFonts w:cs="Times New Roman" w:hint="cs"/>
          <w:sz w:val="22"/>
          <w:szCs w:val="22"/>
          <w:rtl/>
          <w:lang w:bidi="fa-IR"/>
        </w:rPr>
        <w:t>"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1ـ هزارجریبی و صفری شالی(1392)،آناتومی رفاه اجتماعی،انتشارات فرهنگ و جامعه.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2ـ توسلی،غلامعباس(1375)،جامعه شناسی کار وشغل،انتشارات سمت.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3ـ خنیفر،حسین(1386)،کارآفرینی درنظام ارزشی، قم،انتشارات اکرام.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4ـ جمشیدی،محمدحسین(1380)،نظریه عدالت،انتشارات پژوهشکده امام خمینی(ره)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5ـ اکبری،محمد(1382)،بررسی برنامه ریزی دولتی در حوزه تأمین اجتماعی ایران،مؤسسه عالی پژوهش تأمین اجتماعی.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6ـ استحقاقی،سیدحسین(1389)،کاروتلاش در فرهنگ اسلامی،انتشارات مرکز پژوهشهای صدا و سیما.</w:t>
      </w:r>
    </w:p>
    <w:p w:rsidR="001D6D9C" w:rsidRDefault="001D6D9C" w:rsidP="001D6D9C">
      <w:pPr>
        <w:bidi/>
        <w:spacing w:line="276" w:lineRule="auto"/>
        <w:rPr>
          <w:rtl/>
          <w:lang w:bidi="fa-IR"/>
        </w:rPr>
      </w:pPr>
      <w:r>
        <w:rPr>
          <w:rFonts w:hint="cs"/>
          <w:rtl/>
          <w:lang w:bidi="fa-IR"/>
        </w:rPr>
        <w:t>7ـ طباطبایی،سیدمحمدحسین(1363)، المیزان،انتشارات اسلامی،قم.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8ـ فلاح، محمدهادی(1389)،کار و تلاش از نگاه اندیشمندان اسلامی، مرکز پژوهشهای اسلامی صداوسیما.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9ـ سعیدی کیا،مهدوی(1384)،اصول و مبانی کارآفرینی،انتشارات کیا.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10ـ کریستین،کازینر(1382)،جامعه،کار و رفاه در اروپا،مؤسسه کار وتأمین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11ـ شهابی،ابوالحسن(1372)،تاریخ اندیشه نظریات جامعه شناختی از ابتدا تاکنون،جلد یک جامعه شناسی در ادیان،یزد،انتشارات بهاباد.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12ـ داوری اردکانی،رضا(1375)،فارابی،پژوهشگاه علوم انسانی.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13ـ شیرودی،مرتضی(1385)، اندیشه سیاسی مسلمانان،قم،انتشارات زمزم هدایت.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14ـ صدر،محمدباقر(1357)، اقتصاد ما،ترجمه عبدالعلی اسپهبدی،انتشارات اسلامی.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15ـ ابن خلدون(1336)،مقدمه، ترجمه محمدپروین گنابادی،نشرکتاب.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16ـ اکبری،محمد(1382)، بررسی برنامه ریزی دولتی در حوزه تأمین اجتماعی ایران،مؤسسه عالی پژوهش 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17ـ فیترپاتریک:تونی(1385)،نظریه های رفاه جدید:ترجمه: هرمز همایون پور، انتشارات مؤسسه عالی 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18ـ برتولی،جولیا(1381)،دولت رفاه در اروپا،ترجمه هرمز همایون پور، انتشارات مؤسسه عالی پژوهش 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19ـ زاهدی اصل،محمد(1381)، مبانی رفاه اجتماعی،دانشگاه علامه طباطبایی.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20ـ اکبری،محمد(1382)،بررسی برنامه ریزی دولتی در حوزه تأمین اجتماعی ایران،مؤسسه عالی پژوهش 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21ـ گلسن،جیمز(1377)،بنیادهای نظریه اجتماعی،ترجمه منوچهر صبوری،نشرنی.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22ـ محسنی،منوچهر(1383)، بررسی جامعه شناختی ارزشهای اجتماعی در ایران،وزارت فرهنگ و ارشاد اسلامی.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23ـ وبر،ماکس(1373)،اخلاق پروتستان و روح سرمایه داری،ترجمه عبدالکریم رشیدیان،انتشارات علمی و فرهنگی.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24ـ هزارجریبی،جعفر(1387)، کارآفرینی، پژوهشکده علوم اقتصادی،چاپ سوم.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25ـ قابل،احمد(1395)تأمین اجتماعی در اسلام، مبانی و راهکارهای حمایتی و بیمه ای در قرآن،روایات،اخلاق و فقه اسلامی،انتشارات مؤسسه عالی پژوهش تأمین اجتماعی.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26ـ حکیمی،محمدرضا(1391)،حکومت اسلامی از نظر قرآن و احادیث(کتاب و سنت)،بخشی از کتاب الحیاة، جلد نهم، انتشارات علمی ـ فرهنگی الحیاة،تهران.</w:t>
      </w:r>
    </w:p>
    <w:p w:rsidR="001D6D9C" w:rsidRDefault="001D6D9C" w:rsidP="001D6D9C">
      <w:pPr>
        <w:bidi/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27ـ کیا،مرتضی(1392)،منهای فقر، انتشارات علمی ـ فرهنگی الحیاة(برگرفته از مجموعه آثار استادعلامه محمدرضا حکیمی)،تهران.</w:t>
      </w:r>
    </w:p>
    <w:p w:rsidR="001D6D9C" w:rsidRDefault="001D6D9C" w:rsidP="001D6D9C">
      <w:pPr>
        <w:spacing w:line="276" w:lineRule="auto"/>
        <w:jc w:val="both"/>
        <w:rPr>
          <w:lang w:bidi="fa-IR"/>
        </w:rPr>
      </w:pPr>
      <w:r>
        <w:rPr>
          <w:lang w:bidi="fa-IR"/>
        </w:rPr>
        <w:t xml:space="preserve">28.Goodlin.Robert </w:t>
      </w:r>
      <w:proofErr w:type="gramStart"/>
      <w:r>
        <w:rPr>
          <w:lang w:bidi="fa-IR"/>
        </w:rPr>
        <w:t>E(</w:t>
      </w:r>
      <w:proofErr w:type="gramEnd"/>
      <w:r>
        <w:rPr>
          <w:lang w:bidi="fa-IR"/>
        </w:rPr>
        <w:t xml:space="preserve">1980)Reasons for Welfare: The Political </w:t>
      </w:r>
      <w:proofErr w:type="spellStart"/>
      <w:r>
        <w:rPr>
          <w:lang w:bidi="fa-IR"/>
        </w:rPr>
        <w:t>Theoty</w:t>
      </w:r>
      <w:proofErr w:type="spellEnd"/>
      <w:r>
        <w:rPr>
          <w:lang w:bidi="fa-IR"/>
        </w:rPr>
        <w:t xml:space="preserve"> of the Welfare </w:t>
      </w:r>
      <w:proofErr w:type="spellStart"/>
      <w:r>
        <w:rPr>
          <w:lang w:bidi="fa-IR"/>
        </w:rPr>
        <w:t>state,Princton</w:t>
      </w:r>
      <w:proofErr w:type="spellEnd"/>
      <w:r>
        <w:rPr>
          <w:lang w:bidi="fa-IR"/>
        </w:rPr>
        <w:t xml:space="preserve">. </w:t>
      </w:r>
      <w:proofErr w:type="spellStart"/>
      <w:proofErr w:type="gramStart"/>
      <w:r>
        <w:rPr>
          <w:lang w:bidi="fa-IR"/>
        </w:rPr>
        <w:t>N.J:Princton</w:t>
      </w:r>
      <w:proofErr w:type="spellEnd"/>
      <w:proofErr w:type="gramEnd"/>
      <w:r>
        <w:rPr>
          <w:lang w:bidi="fa-IR"/>
        </w:rPr>
        <w:t xml:space="preserve"> university press.</w:t>
      </w:r>
    </w:p>
    <w:p w:rsidR="001D6D9C" w:rsidRDefault="001D6D9C" w:rsidP="001D6D9C">
      <w:pPr>
        <w:spacing w:line="276" w:lineRule="auto"/>
        <w:jc w:val="both"/>
        <w:rPr>
          <w:lang w:bidi="fa-IR"/>
        </w:rPr>
      </w:pPr>
      <w:r>
        <w:rPr>
          <w:lang w:bidi="fa-IR"/>
        </w:rPr>
        <w:t>29.</w:t>
      </w:r>
      <w:proofErr w:type="gramStart"/>
      <w:r>
        <w:rPr>
          <w:lang w:bidi="fa-IR"/>
        </w:rPr>
        <w:t>Midjely,Jamest</w:t>
      </w:r>
      <w:proofErr w:type="gramEnd"/>
      <w:r>
        <w:rPr>
          <w:lang w:bidi="fa-IR"/>
        </w:rPr>
        <w:t>(1995)Social Development. The Developmental Perspective Social welfare, London.</w:t>
      </w:r>
    </w:p>
    <w:p w:rsidR="001D6D9C" w:rsidRDefault="001D6D9C" w:rsidP="001D6D9C">
      <w:pPr>
        <w:spacing w:line="276" w:lineRule="auto"/>
        <w:jc w:val="both"/>
        <w:rPr>
          <w:lang w:bidi="fa-IR"/>
        </w:rPr>
      </w:pPr>
      <w:r>
        <w:rPr>
          <w:lang w:bidi="fa-IR"/>
        </w:rPr>
        <w:t>30.</w:t>
      </w:r>
      <w:proofErr w:type="gramStart"/>
      <w:r>
        <w:rPr>
          <w:lang w:bidi="fa-IR"/>
        </w:rPr>
        <w:t>Midjely,james</w:t>
      </w:r>
      <w:proofErr w:type="gramEnd"/>
      <w:r>
        <w:rPr>
          <w:lang w:bidi="fa-IR"/>
        </w:rPr>
        <w:t>(1997)Social capital and Economic Development: Towards a theoretical Synthesis and policy framework, theory and Society.</w:t>
      </w:r>
    </w:p>
    <w:p w:rsidR="001D6D9C" w:rsidRPr="0097015D" w:rsidRDefault="001D6D9C" w:rsidP="001D6D9C">
      <w:pPr>
        <w:spacing w:line="276" w:lineRule="auto"/>
        <w:jc w:val="both"/>
        <w:rPr>
          <w:lang w:bidi="fa-IR"/>
        </w:rPr>
      </w:pPr>
    </w:p>
    <w:p w:rsidR="001D6D9C" w:rsidRPr="000944B3" w:rsidRDefault="001D6D9C" w:rsidP="001D6D9C">
      <w:pPr>
        <w:bidi/>
        <w:spacing w:line="17" w:lineRule="atLeast"/>
        <w:rPr>
          <w:rtl/>
          <w:lang w:bidi="fa-IR"/>
        </w:rPr>
      </w:pPr>
    </w:p>
    <w:p w:rsidR="00AC683B" w:rsidRDefault="00AC683B"/>
    <w:sectPr w:rsidR="00AC683B" w:rsidSect="0002519D">
      <w:headerReference w:type="default" r:id="rId7"/>
      <w:footerReference w:type="default" r:id="rId8"/>
      <w:pgSz w:w="11907" w:h="16839" w:code="9"/>
      <w:pgMar w:top="238" w:right="1412" w:bottom="284" w:left="1412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C8" w:rsidRDefault="005476C8">
      <w:pPr>
        <w:spacing w:after="0"/>
      </w:pPr>
      <w:r>
        <w:separator/>
      </w:r>
    </w:p>
  </w:endnote>
  <w:endnote w:type="continuationSeparator" w:id="0">
    <w:p w:rsidR="005476C8" w:rsidRDefault="00547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6B" w:rsidRDefault="005476C8" w:rsidP="005F6ABA">
    <w:pPr>
      <w:pStyle w:val="Footer"/>
      <w:bidi/>
      <w:jc w:val="center"/>
    </w:pPr>
  </w:p>
  <w:p w:rsidR="00844B6B" w:rsidRDefault="0054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C8" w:rsidRDefault="005476C8">
      <w:pPr>
        <w:spacing w:after="0"/>
      </w:pPr>
      <w:r>
        <w:separator/>
      </w:r>
    </w:p>
  </w:footnote>
  <w:footnote w:type="continuationSeparator" w:id="0">
    <w:p w:rsidR="005476C8" w:rsidRDefault="00547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88" w:rsidRDefault="005476C8">
    <w:pPr>
      <w:pStyle w:val="Header"/>
      <w:rPr>
        <w:rtl/>
        <w:lang w:bidi="fa-IR"/>
      </w:rPr>
    </w:pPr>
  </w:p>
  <w:p w:rsidR="00913388" w:rsidRDefault="005476C8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3E6"/>
    <w:multiLevelType w:val="hybridMultilevel"/>
    <w:tmpl w:val="2EE8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E0494"/>
    <w:multiLevelType w:val="hybridMultilevel"/>
    <w:tmpl w:val="9E164AE2"/>
    <w:lvl w:ilvl="0" w:tplc="6A72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7B"/>
    <w:rsid w:val="001D6D9C"/>
    <w:rsid w:val="005476C8"/>
    <w:rsid w:val="00724431"/>
    <w:rsid w:val="00AC683B"/>
    <w:rsid w:val="00B40D7B"/>
    <w:rsid w:val="00D35A55"/>
    <w:rsid w:val="00FB172B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DED3756-8AD1-4D3E-9A2B-C005694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ar-SA"/>
      </w:rPr>
    </w:rPrDefault>
    <w:pPrDefault>
      <w:pPr>
        <w:spacing w:after="200"/>
        <w:ind w:firstLine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9C"/>
    <w:pPr>
      <w:ind w:firstLine="0"/>
      <w:jc w:val="lowKashida"/>
    </w:pPr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D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D9C"/>
    <w:rPr>
      <w:rFonts w:cs="B Zar"/>
    </w:rPr>
  </w:style>
  <w:style w:type="paragraph" w:styleId="Footer">
    <w:name w:val="footer"/>
    <w:basedOn w:val="Normal"/>
    <w:link w:val="FooterChar"/>
    <w:uiPriority w:val="99"/>
    <w:unhideWhenUsed/>
    <w:rsid w:val="001D6D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D9C"/>
    <w:rPr>
      <w:rFonts w:cs="B Z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2022-04-25T07:32:00Z</dcterms:created>
  <dcterms:modified xsi:type="dcterms:W3CDTF">2022-04-25T07:32:00Z</dcterms:modified>
</cp:coreProperties>
</file>