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E82" w:rsidRPr="00361BE6" w:rsidRDefault="00E84E82" w:rsidP="00E84E82">
      <w:pPr>
        <w:pStyle w:val="Style2"/>
        <w:rPr>
          <w:rtl/>
          <w:lang w:bidi="fa-IR"/>
        </w:rPr>
      </w:pPr>
      <w:bookmarkStart w:id="0" w:name="_Toc76724477"/>
      <w:bookmarkStart w:id="1" w:name="_GoBack"/>
      <w:r w:rsidRPr="00361BE6">
        <w:rPr>
          <w:rFonts w:hint="cs"/>
          <w:rtl/>
        </w:rPr>
        <w:t>پیوست 7:</w:t>
      </w:r>
      <w:r>
        <w:rPr>
          <w:rFonts w:hint="cs"/>
          <w:rtl/>
          <w:lang w:bidi="fa-IR"/>
        </w:rPr>
        <w:t xml:space="preserve"> </w:t>
      </w:r>
      <w:r w:rsidRPr="00361BE6">
        <w:rPr>
          <w:rFonts w:hint="cs"/>
          <w:rtl/>
          <w:lang w:bidi="fa-IR"/>
        </w:rPr>
        <w:t>فرم نظرسنجی نشست</w:t>
      </w:r>
      <w:r w:rsidRPr="00361BE6">
        <w:rPr>
          <w:rtl/>
          <w:lang w:bidi="fa-IR"/>
        </w:rPr>
        <w:softHyphen/>
      </w:r>
      <w:r w:rsidRPr="00361BE6">
        <w:rPr>
          <w:rFonts w:hint="cs"/>
          <w:rtl/>
          <w:lang w:bidi="fa-IR"/>
        </w:rPr>
        <w:t>های تخصصی کرسی</w:t>
      </w:r>
      <w:r w:rsidRPr="00361BE6">
        <w:rPr>
          <w:rFonts w:hint="cs"/>
          <w:rtl/>
          <w:lang w:bidi="fa-IR"/>
        </w:rPr>
        <w:softHyphen/>
        <w:t>های نظریه‌پردازی، نوآوری، نقد و مناظره</w:t>
      </w:r>
      <w:bookmarkEnd w:id="0"/>
    </w:p>
    <w:tbl>
      <w:tblPr>
        <w:tblpPr w:leftFromText="180" w:rightFromText="180" w:vertAnchor="text" w:horzAnchor="margin" w:tblpXSpec="center" w:tblpY="28"/>
        <w:bidiVisual/>
        <w:tblW w:w="10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9"/>
        <w:gridCol w:w="851"/>
        <w:gridCol w:w="4678"/>
        <w:gridCol w:w="850"/>
        <w:gridCol w:w="851"/>
        <w:gridCol w:w="850"/>
        <w:gridCol w:w="851"/>
      </w:tblGrid>
      <w:tr w:rsidR="00E84E82" w:rsidRPr="00224574" w:rsidTr="005126CD">
        <w:trPr>
          <w:trHeight w:val="318"/>
        </w:trPr>
        <w:tc>
          <w:tcPr>
            <w:tcW w:w="1069" w:type="dxa"/>
            <w:shd w:val="clear" w:color="auto" w:fill="auto"/>
            <w:vAlign w:val="center"/>
          </w:tcPr>
          <w:bookmarkEnd w:id="1"/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24574">
              <w:rPr>
                <w:rFonts w:cs="B Nazanin" w:hint="cs"/>
                <w:b/>
                <w:bCs/>
                <w:rtl/>
                <w:lang w:bidi="fa-IR"/>
              </w:rPr>
              <w:t>عنوان کلی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24574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24574">
              <w:rPr>
                <w:rFonts w:cs="B Nazanin" w:hint="cs"/>
                <w:b/>
                <w:bCs/>
                <w:rtl/>
                <w:lang w:bidi="fa-IR"/>
              </w:rPr>
              <w:t>سوال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224574">
              <w:rPr>
                <w:rFonts w:cs="B Nazanin" w:hint="cs"/>
                <w:rtl/>
                <w:lang w:bidi="fa-IR"/>
              </w:rPr>
              <w:t>عالی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224574">
              <w:rPr>
                <w:rFonts w:cs="B Nazanin" w:hint="cs"/>
                <w:rtl/>
                <w:lang w:bidi="fa-IR"/>
              </w:rPr>
              <w:t>خوب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224574">
              <w:rPr>
                <w:rFonts w:cs="B Nazanin" w:hint="cs"/>
                <w:rtl/>
                <w:lang w:bidi="fa-IR"/>
              </w:rPr>
              <w:t>متوسط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224574">
              <w:rPr>
                <w:rFonts w:cs="B Nazanin" w:hint="cs"/>
                <w:rtl/>
                <w:lang w:bidi="fa-IR"/>
              </w:rPr>
              <w:t>ضعیف</w:t>
            </w:r>
          </w:p>
        </w:tc>
      </w:tr>
      <w:tr w:rsidR="00E84E82" w:rsidRPr="00224574" w:rsidTr="005126CD">
        <w:trPr>
          <w:trHeight w:val="99"/>
        </w:trPr>
        <w:tc>
          <w:tcPr>
            <w:tcW w:w="1069" w:type="dxa"/>
            <w:vMerge w:val="restart"/>
            <w:shd w:val="clear" w:color="auto" w:fill="auto"/>
            <w:textDirection w:val="btLr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ind w:left="113" w:right="113"/>
              <w:jc w:val="center"/>
              <w:rPr>
                <w:rFonts w:cs="B Nazanin"/>
                <w:rtl/>
                <w:lang w:bidi="fa-IR"/>
              </w:rPr>
            </w:pPr>
            <w:r w:rsidRPr="00224574">
              <w:rPr>
                <w:rFonts w:cs="B Nazanin" w:hint="cs"/>
                <w:rtl/>
                <w:lang w:bidi="fa-IR"/>
              </w:rPr>
              <w:t>برنامه</w:t>
            </w:r>
            <w:r w:rsidRPr="00224574">
              <w:rPr>
                <w:rFonts w:cs="B Nazanin"/>
                <w:rtl/>
                <w:lang w:bidi="fa-IR"/>
              </w:rPr>
              <w:softHyphen/>
            </w:r>
            <w:r w:rsidRPr="00224574">
              <w:rPr>
                <w:rFonts w:cs="B Nazanin" w:hint="cs"/>
                <w:rtl/>
                <w:lang w:bidi="fa-IR"/>
              </w:rPr>
              <w:t>ریزی و اهداف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224574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224574">
              <w:rPr>
                <w:rFonts w:cs="B Nazanin" w:hint="cs"/>
                <w:rtl/>
                <w:lang w:bidi="fa-IR"/>
              </w:rPr>
              <w:t>نحوه اطلاع</w:t>
            </w:r>
            <w:r w:rsidRPr="00224574">
              <w:rPr>
                <w:rFonts w:cs="B Nazanin"/>
                <w:rtl/>
                <w:lang w:bidi="fa-IR"/>
              </w:rPr>
              <w:softHyphen/>
            </w:r>
            <w:r w:rsidRPr="00224574">
              <w:rPr>
                <w:rFonts w:cs="B Nazanin" w:hint="cs"/>
                <w:rtl/>
                <w:lang w:bidi="fa-IR"/>
              </w:rPr>
              <w:t>رسانی در خصوص برگزاری نشست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84E82" w:rsidRPr="00224574" w:rsidTr="005126CD">
        <w:trPr>
          <w:trHeight w:val="96"/>
        </w:trPr>
        <w:tc>
          <w:tcPr>
            <w:tcW w:w="1069" w:type="dxa"/>
            <w:vMerge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224574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224574">
              <w:rPr>
                <w:rFonts w:cs="B Nazanin" w:hint="cs"/>
                <w:rtl/>
                <w:lang w:bidi="fa-IR"/>
              </w:rPr>
              <w:t>ضرورت برگزاری نشست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ind w:right="-433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84E82" w:rsidRPr="00224574" w:rsidTr="005126CD">
        <w:trPr>
          <w:trHeight w:val="96"/>
        </w:trPr>
        <w:tc>
          <w:tcPr>
            <w:tcW w:w="1069" w:type="dxa"/>
            <w:vMerge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224574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224574">
              <w:rPr>
                <w:rFonts w:cs="B Nazanin" w:hint="cs"/>
                <w:rtl/>
                <w:lang w:bidi="fa-IR"/>
              </w:rPr>
              <w:t>تأثیر نشست بر شناسایی اهداف آن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84E82" w:rsidRPr="00224574" w:rsidTr="005126CD">
        <w:trPr>
          <w:cantSplit/>
          <w:trHeight w:val="403"/>
        </w:trPr>
        <w:tc>
          <w:tcPr>
            <w:tcW w:w="1069" w:type="dxa"/>
            <w:vMerge w:val="restart"/>
            <w:shd w:val="clear" w:color="auto" w:fill="auto"/>
            <w:textDirection w:val="btLr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ind w:left="113" w:right="113"/>
              <w:jc w:val="center"/>
              <w:rPr>
                <w:rFonts w:cs="B Nazanin"/>
                <w:rtl/>
                <w:lang w:bidi="fa-IR"/>
              </w:rPr>
            </w:pPr>
            <w:r w:rsidRPr="00224574">
              <w:rPr>
                <w:rFonts w:cs="B Nazanin" w:hint="cs"/>
                <w:rtl/>
                <w:lang w:bidi="fa-IR"/>
              </w:rPr>
              <w:t>خدمات اجرایی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224574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224574">
              <w:rPr>
                <w:rFonts w:cs="B Nazanin" w:hint="cs"/>
                <w:rtl/>
                <w:lang w:bidi="fa-IR"/>
              </w:rPr>
              <w:t>اجرای دقیق و منظم برنامه</w:t>
            </w:r>
            <w:r w:rsidRPr="00224574">
              <w:rPr>
                <w:rFonts w:cs="B Nazanin" w:hint="cs"/>
                <w:rtl/>
                <w:lang w:bidi="fa-IR"/>
              </w:rPr>
              <w:softHyphen/>
              <w:t>ها طبق برنامه زمانبندی</w:t>
            </w:r>
            <w:r w:rsidRPr="00224574">
              <w:rPr>
                <w:rFonts w:cs="B Nazanin" w:hint="cs"/>
                <w:rtl/>
                <w:lang w:bidi="fa-IR"/>
              </w:rPr>
              <w:softHyphen/>
              <w:t>شده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84E82" w:rsidRPr="00224574" w:rsidTr="005126CD">
        <w:trPr>
          <w:cantSplit/>
          <w:trHeight w:val="401"/>
        </w:trPr>
        <w:tc>
          <w:tcPr>
            <w:tcW w:w="1069" w:type="dxa"/>
            <w:vMerge/>
            <w:shd w:val="clear" w:color="auto" w:fill="auto"/>
            <w:textDirection w:val="btLr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ind w:left="113" w:right="113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224574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224574">
              <w:rPr>
                <w:rFonts w:cs="B Nazanin" w:hint="cs"/>
                <w:rtl/>
                <w:lang w:bidi="fa-IR"/>
              </w:rPr>
              <w:t>کیفیت سخنران علمی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84E82" w:rsidRPr="00224574" w:rsidTr="005126CD">
        <w:trPr>
          <w:cantSplit/>
          <w:trHeight w:val="401"/>
        </w:trPr>
        <w:tc>
          <w:tcPr>
            <w:tcW w:w="1069" w:type="dxa"/>
            <w:vMerge/>
            <w:shd w:val="clear" w:color="auto" w:fill="auto"/>
            <w:textDirection w:val="btLr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ind w:left="113" w:right="113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224574"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224574">
              <w:rPr>
                <w:rFonts w:cs="B Nazanin" w:hint="cs"/>
                <w:rtl/>
                <w:lang w:bidi="fa-IR"/>
              </w:rPr>
              <w:t>کیفیت بررسی ناقدان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84E82" w:rsidRPr="00224574" w:rsidTr="005126CD">
        <w:trPr>
          <w:cantSplit/>
          <w:trHeight w:val="401"/>
        </w:trPr>
        <w:tc>
          <w:tcPr>
            <w:tcW w:w="1069" w:type="dxa"/>
            <w:vMerge/>
            <w:shd w:val="clear" w:color="auto" w:fill="auto"/>
            <w:textDirection w:val="btLr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ind w:left="113" w:right="113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224574"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224574">
              <w:rPr>
                <w:rFonts w:cs="B Nazanin" w:hint="cs"/>
                <w:rtl/>
                <w:lang w:bidi="fa-IR"/>
              </w:rPr>
              <w:t>کیفیت بررسی داوران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84E82" w:rsidRPr="00224574" w:rsidTr="005126CD">
        <w:trPr>
          <w:cantSplit/>
          <w:trHeight w:val="401"/>
        </w:trPr>
        <w:tc>
          <w:tcPr>
            <w:tcW w:w="1069" w:type="dxa"/>
            <w:vMerge w:val="restart"/>
            <w:shd w:val="clear" w:color="auto" w:fill="auto"/>
            <w:textDirection w:val="btLr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ind w:left="113" w:right="113"/>
              <w:jc w:val="center"/>
              <w:rPr>
                <w:rFonts w:cs="B Nazanin"/>
                <w:rtl/>
                <w:lang w:bidi="fa-IR"/>
              </w:rPr>
            </w:pPr>
            <w:r w:rsidRPr="00224574">
              <w:rPr>
                <w:rFonts w:cs="B Nazanin" w:hint="cs"/>
                <w:rtl/>
                <w:lang w:bidi="fa-IR"/>
              </w:rPr>
              <w:t>خدمات سالن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224574">
              <w:rPr>
                <w:rFonts w:cs="B Nazanin" w:hint="cs"/>
                <w:rtl/>
                <w:lang w:bidi="fa-IR"/>
              </w:rPr>
              <w:t>8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224574">
              <w:rPr>
                <w:rFonts w:cs="B Nazanin" w:hint="cs"/>
                <w:rtl/>
                <w:lang w:bidi="fa-IR"/>
              </w:rPr>
              <w:t>کیفیت سالن برگزاری کنفرانس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84E82" w:rsidRPr="00224574" w:rsidTr="005126CD">
        <w:trPr>
          <w:cantSplit/>
          <w:trHeight w:val="401"/>
        </w:trPr>
        <w:tc>
          <w:tcPr>
            <w:tcW w:w="1069" w:type="dxa"/>
            <w:vMerge/>
            <w:shd w:val="clear" w:color="auto" w:fill="auto"/>
            <w:textDirection w:val="btLr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ind w:left="113" w:right="113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224574">
              <w:rPr>
                <w:rFonts w:cs="B Nazanin" w:hint="cs"/>
                <w:rtl/>
                <w:lang w:bidi="fa-IR"/>
              </w:rPr>
              <w:t>9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224574">
              <w:rPr>
                <w:rFonts w:cs="B Nazanin" w:hint="cs"/>
                <w:rtl/>
                <w:lang w:bidi="fa-IR"/>
              </w:rPr>
              <w:t>شرایط محیطی سالن برگزاری کنفرانس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84E82" w:rsidRPr="00224574" w:rsidTr="005126CD">
        <w:trPr>
          <w:cantSplit/>
          <w:trHeight w:val="401"/>
        </w:trPr>
        <w:tc>
          <w:tcPr>
            <w:tcW w:w="1069" w:type="dxa"/>
            <w:vMerge/>
            <w:shd w:val="clear" w:color="auto" w:fill="auto"/>
            <w:textDirection w:val="btLr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ind w:left="113" w:right="113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224574"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224574">
              <w:rPr>
                <w:rFonts w:cs="B Nazanin" w:hint="cs"/>
                <w:rtl/>
                <w:lang w:bidi="fa-IR"/>
              </w:rPr>
              <w:t>ابزارهای کمکی (ویدئوپروژکتور، پرده نمایش و ...</w:t>
            </w:r>
            <w:r w:rsidRPr="00224574">
              <w:rPr>
                <w:rFonts w:cs="B Nazanin"/>
                <w:rtl/>
                <w:lang w:bidi="fa-IR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84E82" w:rsidRPr="00224574" w:rsidTr="005126CD">
        <w:trPr>
          <w:cantSplit/>
          <w:trHeight w:val="401"/>
        </w:trPr>
        <w:tc>
          <w:tcPr>
            <w:tcW w:w="1069" w:type="dxa"/>
            <w:vMerge/>
            <w:shd w:val="clear" w:color="auto" w:fill="auto"/>
            <w:textDirection w:val="btLr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ind w:left="113" w:right="113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224574">
              <w:rPr>
                <w:rFonts w:cs="B Nazanin" w:hint="cs"/>
                <w:rtl/>
                <w:lang w:bidi="fa-IR"/>
              </w:rPr>
              <w:t>11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224574">
              <w:rPr>
                <w:rFonts w:cs="B Nazanin" w:hint="cs"/>
                <w:rtl/>
                <w:lang w:bidi="fa-IR"/>
              </w:rPr>
              <w:t>کیفیت کلیپ</w:t>
            </w:r>
            <w:r w:rsidRPr="00224574">
              <w:rPr>
                <w:rFonts w:cs="B Nazanin" w:hint="cs"/>
                <w:rtl/>
                <w:lang w:bidi="fa-IR"/>
              </w:rPr>
              <w:softHyphen/>
              <w:t>های نمایش داده شده در کنفرانس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84E82" w:rsidRPr="00224574" w:rsidTr="005126CD">
        <w:trPr>
          <w:cantSplit/>
          <w:trHeight w:val="401"/>
        </w:trPr>
        <w:tc>
          <w:tcPr>
            <w:tcW w:w="1069" w:type="dxa"/>
            <w:vMerge w:val="restart"/>
            <w:shd w:val="clear" w:color="auto" w:fill="auto"/>
            <w:textDirection w:val="btLr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ind w:left="113" w:right="113"/>
              <w:jc w:val="center"/>
              <w:rPr>
                <w:rFonts w:cs="B Nazanin"/>
                <w:rtl/>
                <w:lang w:bidi="fa-IR"/>
              </w:rPr>
            </w:pPr>
            <w:r w:rsidRPr="00224574">
              <w:rPr>
                <w:rFonts w:cs="B Nazanin" w:hint="cs"/>
                <w:rtl/>
                <w:lang w:bidi="fa-IR"/>
              </w:rPr>
              <w:t>خدمات رفاهی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224574">
              <w:rPr>
                <w:rFonts w:cs="B Nazanin" w:hint="cs"/>
                <w:rtl/>
                <w:lang w:bidi="fa-IR"/>
              </w:rPr>
              <w:t>12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224574">
              <w:rPr>
                <w:rFonts w:cs="B Nazanin" w:hint="cs"/>
                <w:rtl/>
                <w:lang w:bidi="fa-IR"/>
              </w:rPr>
              <w:t>کیفیت پذیرایی بین برنامه</w:t>
            </w:r>
            <w:r w:rsidRPr="00224574">
              <w:rPr>
                <w:rFonts w:cs="B Nazanin" w:hint="cs"/>
                <w:rtl/>
                <w:lang w:bidi="fa-IR"/>
              </w:rPr>
              <w:softHyphen/>
              <w:t>ها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84E82" w:rsidRPr="00224574" w:rsidTr="005126CD">
        <w:trPr>
          <w:cantSplit/>
          <w:trHeight w:val="401"/>
        </w:trPr>
        <w:tc>
          <w:tcPr>
            <w:tcW w:w="1069" w:type="dxa"/>
            <w:vMerge/>
            <w:shd w:val="clear" w:color="auto" w:fill="auto"/>
            <w:textDirection w:val="btLr"/>
          </w:tcPr>
          <w:p w:rsidR="00E84E82" w:rsidRPr="00224574" w:rsidRDefault="00E84E82" w:rsidP="005126CD">
            <w:pPr>
              <w:bidi/>
              <w:spacing w:line="240" w:lineRule="auto"/>
              <w:ind w:left="113" w:right="113"/>
              <w:rPr>
                <w:rFonts w:cs="B Nazanin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224574">
              <w:rPr>
                <w:rFonts w:cs="B Nazanin" w:hint="cs"/>
                <w:rtl/>
                <w:lang w:bidi="fa-IR"/>
              </w:rPr>
              <w:t>13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224574">
              <w:rPr>
                <w:rFonts w:cs="B Nazanin" w:hint="cs"/>
                <w:rtl/>
                <w:lang w:bidi="fa-IR"/>
              </w:rPr>
              <w:t>وضعیت اسکان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84E82" w:rsidRPr="00224574" w:rsidTr="005126CD">
        <w:trPr>
          <w:cantSplit/>
          <w:trHeight w:val="401"/>
        </w:trPr>
        <w:tc>
          <w:tcPr>
            <w:tcW w:w="1069" w:type="dxa"/>
            <w:vMerge/>
            <w:shd w:val="clear" w:color="auto" w:fill="auto"/>
            <w:textDirection w:val="btLr"/>
          </w:tcPr>
          <w:p w:rsidR="00E84E82" w:rsidRPr="00224574" w:rsidRDefault="00E84E82" w:rsidP="005126CD">
            <w:pPr>
              <w:bidi/>
              <w:spacing w:line="240" w:lineRule="auto"/>
              <w:ind w:left="113" w:right="113"/>
              <w:rPr>
                <w:rFonts w:cs="B Nazanin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224574">
              <w:rPr>
                <w:rFonts w:cs="B Nazanin" w:hint="cs"/>
                <w:rtl/>
                <w:lang w:bidi="fa-IR"/>
              </w:rPr>
              <w:t>14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  <w:r w:rsidRPr="00224574">
              <w:rPr>
                <w:rFonts w:cs="B Nazanin" w:hint="cs"/>
                <w:rtl/>
                <w:lang w:bidi="fa-IR"/>
              </w:rPr>
              <w:t>وسایل ایاب و ذهاب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4E82" w:rsidRPr="00224574" w:rsidRDefault="00E84E82" w:rsidP="005126CD">
            <w:pPr>
              <w:bidi/>
              <w:spacing w:line="24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E84E82" w:rsidRPr="00224574" w:rsidRDefault="00E84E82" w:rsidP="00E84E82">
      <w:pPr>
        <w:bidi/>
        <w:spacing w:line="240" w:lineRule="auto"/>
        <w:jc w:val="both"/>
        <w:rPr>
          <w:rFonts w:cs="B Nazanin"/>
          <w:b/>
          <w:bCs/>
          <w:rtl/>
          <w:lang w:bidi="fa-IR"/>
        </w:rPr>
      </w:pPr>
      <w:r w:rsidRPr="00224574">
        <w:rPr>
          <w:rFonts w:cs="B Nazanin" w:hint="cs"/>
          <w:b/>
          <w:bCs/>
          <w:rtl/>
          <w:lang w:bidi="fa-IR"/>
        </w:rPr>
        <w:t>زمان: ....................</w:t>
      </w:r>
    </w:p>
    <w:p w:rsidR="00E84E82" w:rsidRPr="00224574" w:rsidRDefault="00E84E82" w:rsidP="00E84E82">
      <w:pPr>
        <w:bidi/>
        <w:spacing w:line="240" w:lineRule="auto"/>
        <w:rPr>
          <w:rFonts w:cs="B Nazanin"/>
          <w:b/>
          <w:bCs/>
          <w:rtl/>
          <w:lang w:bidi="fa-IR"/>
        </w:rPr>
      </w:pPr>
      <w:r w:rsidRPr="00224574">
        <w:rPr>
          <w:rFonts w:cs="B Nazanin" w:hint="cs"/>
          <w:b/>
          <w:bCs/>
          <w:rtl/>
          <w:lang w:bidi="fa-IR"/>
        </w:rPr>
        <w:t>مکان: ....................</w:t>
      </w:r>
    </w:p>
    <w:p w:rsidR="00E84E82" w:rsidRDefault="00E84E82" w:rsidP="00E84E82">
      <w:pPr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rtl/>
          <w:lang w:bidi="fa-IR"/>
        </w:rPr>
        <w:br w:type="page"/>
      </w:r>
    </w:p>
    <w:p w:rsidR="00E84E82" w:rsidRPr="00224574" w:rsidRDefault="00E84E82" w:rsidP="00E84E82">
      <w:pPr>
        <w:bidi/>
        <w:spacing w:line="240" w:lineRule="auto"/>
        <w:rPr>
          <w:rFonts w:cs="B Nazanin"/>
          <w:b/>
          <w:bCs/>
          <w:rtl/>
          <w:lang w:bidi="fa-IR"/>
        </w:rPr>
      </w:pPr>
      <w:r w:rsidRPr="00224574">
        <w:rPr>
          <w:rFonts w:cs="B Nazanin" w:hint="cs"/>
          <w:b/>
          <w:bCs/>
          <w:rtl/>
          <w:lang w:bidi="fa-IR"/>
        </w:rPr>
        <w:lastRenderedPageBreak/>
        <w:t>پیش</w:t>
      </w:r>
      <w:r w:rsidRPr="00224574">
        <w:rPr>
          <w:rFonts w:cs="B Nazanin"/>
          <w:b/>
          <w:bCs/>
          <w:rtl/>
          <w:lang w:bidi="fa-IR"/>
        </w:rPr>
        <w:softHyphen/>
      </w:r>
      <w:r w:rsidRPr="00224574">
        <w:rPr>
          <w:rFonts w:cs="B Nazanin" w:hint="cs"/>
          <w:b/>
          <w:bCs/>
          <w:rtl/>
          <w:lang w:bidi="fa-IR"/>
        </w:rPr>
        <w:t>اجلاسیه/ اجلاسیه: طرحنامه ........</w:t>
      </w:r>
    </w:p>
    <w:p w:rsidR="00E84E82" w:rsidRPr="00224574" w:rsidRDefault="00E84E82" w:rsidP="00E84E82">
      <w:pPr>
        <w:bidi/>
        <w:spacing w:line="240" w:lineRule="auto"/>
        <w:ind w:left="-27"/>
        <w:rPr>
          <w:rFonts w:cs="B Nazanin"/>
          <w:b/>
          <w:bCs/>
          <w:rtl/>
          <w:lang w:bidi="fa-IR"/>
        </w:rPr>
      </w:pPr>
    </w:p>
    <w:p w:rsidR="00E84E82" w:rsidRPr="00224574" w:rsidRDefault="00E84E82" w:rsidP="00E84E82">
      <w:pPr>
        <w:bidi/>
        <w:spacing w:line="240" w:lineRule="auto"/>
        <w:rPr>
          <w:rFonts w:cs="B Nazanin"/>
          <w:rtl/>
          <w:lang w:bidi="fa-IR"/>
        </w:rPr>
      </w:pPr>
      <w:r w:rsidRPr="00224574">
        <w:rPr>
          <w:rFonts w:cs="B Nazanin" w:hint="cs"/>
          <w:rtl/>
          <w:lang w:bidi="fa-IR"/>
        </w:rPr>
        <w:t>شرکت</w:t>
      </w:r>
      <w:r w:rsidRPr="00224574">
        <w:rPr>
          <w:rFonts w:cs="B Nazanin"/>
          <w:rtl/>
          <w:lang w:bidi="fa-IR"/>
        </w:rPr>
        <w:softHyphen/>
      </w:r>
      <w:r w:rsidRPr="00224574">
        <w:rPr>
          <w:rFonts w:cs="B Nazanin" w:hint="cs"/>
          <w:rtl/>
          <w:lang w:bidi="fa-IR"/>
        </w:rPr>
        <w:t>کننده محترم ضمن قدردانی از حضور شما در این نشست، خواهشمند است با تکمیل فرم ذیل ما را در جهت ارتقاء کیفیت برنامه</w:t>
      </w:r>
      <w:r w:rsidRPr="00224574">
        <w:rPr>
          <w:rFonts w:cs="B Nazanin"/>
          <w:rtl/>
          <w:lang w:bidi="fa-IR"/>
        </w:rPr>
        <w:softHyphen/>
      </w:r>
      <w:r w:rsidRPr="00224574">
        <w:rPr>
          <w:rFonts w:cs="B Nazanin" w:hint="cs"/>
          <w:rtl/>
          <w:lang w:bidi="fa-IR"/>
        </w:rPr>
        <w:t>های آینده این واحد یاری فرمایید.</w:t>
      </w:r>
    </w:p>
    <w:p w:rsidR="00E84E82" w:rsidRPr="00224574" w:rsidRDefault="00E84E82" w:rsidP="00E84E82">
      <w:pPr>
        <w:bidi/>
        <w:spacing w:line="240" w:lineRule="auto"/>
        <w:rPr>
          <w:rFonts w:cs="B Nazanin"/>
          <w:b/>
          <w:bCs/>
          <w:rtl/>
          <w:lang w:bidi="fa-IR"/>
        </w:rPr>
      </w:pPr>
    </w:p>
    <w:p w:rsidR="00E84E82" w:rsidRPr="00224574" w:rsidRDefault="00E84E82" w:rsidP="00E84E82">
      <w:pPr>
        <w:bidi/>
        <w:spacing w:line="240" w:lineRule="auto"/>
        <w:jc w:val="center"/>
        <w:rPr>
          <w:rFonts w:cs="B Nazanin"/>
          <w:b/>
          <w:bCs/>
          <w:rtl/>
          <w:lang w:bidi="fa-IR"/>
        </w:rPr>
      </w:pPr>
      <w:r w:rsidRPr="00224574">
        <w:rPr>
          <w:rFonts w:cs="B Nazanin" w:hint="cs"/>
          <w:b/>
          <w:bCs/>
          <w:rtl/>
          <w:lang w:bidi="fa-IR"/>
        </w:rPr>
        <w:t>با تشکر</w:t>
      </w:r>
    </w:p>
    <w:p w:rsidR="00E84E82" w:rsidRPr="00224574" w:rsidRDefault="00E84E82" w:rsidP="00E84E82">
      <w:pPr>
        <w:bidi/>
        <w:spacing w:line="240" w:lineRule="auto"/>
        <w:jc w:val="center"/>
        <w:rPr>
          <w:rFonts w:cs="B Nazanin"/>
          <w:b/>
          <w:bCs/>
          <w:rtl/>
          <w:lang w:bidi="fa-IR"/>
        </w:rPr>
      </w:pPr>
      <w:r w:rsidRPr="00224574">
        <w:rPr>
          <w:rFonts w:cs="B Nazanin" w:hint="cs"/>
          <w:b/>
          <w:bCs/>
          <w:rtl/>
          <w:lang w:bidi="fa-IR"/>
        </w:rPr>
        <w:t>مدیریت اطلاع</w:t>
      </w:r>
      <w:r w:rsidRPr="00224574">
        <w:rPr>
          <w:rFonts w:cs="B Nazanin"/>
          <w:b/>
          <w:bCs/>
          <w:rtl/>
          <w:lang w:bidi="fa-IR"/>
        </w:rPr>
        <w:softHyphen/>
      </w:r>
      <w:r w:rsidRPr="00224574">
        <w:rPr>
          <w:rFonts w:cs="B Nazanin" w:hint="cs"/>
          <w:b/>
          <w:bCs/>
          <w:rtl/>
          <w:lang w:bidi="fa-IR"/>
        </w:rPr>
        <w:t>رسانی دبیرخانه هیات حمایت از کرسی</w:t>
      </w:r>
      <w:r w:rsidRPr="00224574">
        <w:rPr>
          <w:rFonts w:cs="B Nazanin" w:hint="cs"/>
          <w:b/>
          <w:bCs/>
          <w:rtl/>
          <w:lang w:bidi="fa-IR"/>
        </w:rPr>
        <w:softHyphen/>
        <w:t>های نظریه‌پردازی، نوآوری، نقد و مناظره</w:t>
      </w:r>
    </w:p>
    <w:p w:rsidR="00E84E82" w:rsidRPr="00361BE6" w:rsidRDefault="00E84E82" w:rsidP="00E84E82">
      <w:pPr>
        <w:bidi/>
        <w:spacing w:line="240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361BE6">
        <w:rPr>
          <w:rFonts w:cs="B Nazanin" w:hint="cs"/>
          <w:b/>
          <w:bCs/>
          <w:sz w:val="24"/>
          <w:szCs w:val="24"/>
          <w:rtl/>
          <w:lang w:bidi="fa-IR"/>
        </w:rPr>
        <w:t>دیدگاه</w:t>
      </w:r>
      <w:r w:rsidRPr="00361BE6">
        <w:rPr>
          <w:rFonts w:cs="B Nazanin" w:hint="cs"/>
          <w:b/>
          <w:bCs/>
          <w:sz w:val="24"/>
          <w:szCs w:val="24"/>
          <w:rtl/>
          <w:lang w:bidi="fa-IR"/>
        </w:rPr>
        <w:softHyphen/>
        <w:t>ها، پیشنهادات و انتقادات:</w:t>
      </w:r>
    </w:p>
    <w:p w:rsidR="00E84E82" w:rsidRPr="00361BE6" w:rsidRDefault="00E84E82" w:rsidP="00E84E82">
      <w:pPr>
        <w:bidi/>
        <w:rPr>
          <w:rFonts w:cs="B Nazanin"/>
          <w:b/>
          <w:bCs/>
          <w:sz w:val="24"/>
          <w:szCs w:val="24"/>
          <w:lang w:bidi="fa-IR"/>
        </w:rPr>
      </w:pPr>
      <w:r w:rsidRPr="00361BE6">
        <w:rPr>
          <w:rFonts w:cs="B Nazanin" w:hint="cs"/>
          <w:b/>
          <w:bCs/>
          <w:sz w:val="24"/>
          <w:szCs w:val="24"/>
          <w:rtl/>
          <w:lang w:bidi="fa-IR"/>
        </w:rPr>
        <w:t xml:space="preserve">سایت: </w:t>
      </w:r>
      <w:hyperlink r:id="rId4" w:history="1">
        <w:r w:rsidRPr="00361BE6">
          <w:rPr>
            <w:rStyle w:val="Hyperlink"/>
            <w:rFonts w:asciiTheme="majorBidi" w:hAnsiTheme="majorBidi" w:cs="B Nazanin"/>
            <w:b/>
            <w:bCs/>
            <w:color w:val="000000"/>
            <w:sz w:val="20"/>
            <w:szCs w:val="20"/>
            <w:lang w:bidi="fa-IR"/>
          </w:rPr>
          <w:t>www.korsi.farhangoelm.ir</w:t>
        </w:r>
      </w:hyperlink>
      <w:r w:rsidRPr="00361BE6">
        <w:rPr>
          <w:rFonts w:cs="B Nazanin"/>
          <w:b/>
          <w:bCs/>
          <w:sz w:val="24"/>
          <w:szCs w:val="24"/>
          <w:lang w:bidi="fa-IR"/>
        </w:rPr>
        <w:t xml:space="preserve"> </w:t>
      </w:r>
      <w:r w:rsidRPr="00361BE6">
        <w:rPr>
          <w:rFonts w:cs="B Nazanin"/>
          <w:b/>
          <w:bCs/>
          <w:sz w:val="24"/>
          <w:szCs w:val="24"/>
          <w:rtl/>
          <w:lang w:bidi="fa-IR"/>
        </w:rPr>
        <w:br/>
      </w:r>
      <w:r w:rsidRPr="00361BE6">
        <w:rPr>
          <w:rFonts w:cs="B Nazanin" w:hint="cs"/>
          <w:b/>
          <w:bCs/>
          <w:sz w:val="24"/>
          <w:szCs w:val="24"/>
          <w:rtl/>
          <w:lang w:bidi="fa-IR"/>
        </w:rPr>
        <w:t xml:space="preserve"> ایمیل: </w:t>
      </w:r>
      <w:r w:rsidRPr="00361BE6">
        <w:rPr>
          <w:rFonts w:asciiTheme="majorBidi" w:hAnsiTheme="majorBidi" w:cs="B Nazanin"/>
          <w:b/>
          <w:bCs/>
          <w:sz w:val="20"/>
          <w:szCs w:val="20"/>
          <w:lang w:bidi="fa-IR"/>
        </w:rPr>
        <w:t>komite.dastgahi@chmail.ir</w:t>
      </w:r>
    </w:p>
    <w:p w:rsidR="005A2DA5" w:rsidRDefault="005A2DA5" w:rsidP="00E84E82">
      <w:pPr>
        <w:bidi/>
      </w:pPr>
    </w:p>
    <w:sectPr w:rsidR="005A2D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E82"/>
    <w:rsid w:val="004022F5"/>
    <w:rsid w:val="00534BFE"/>
    <w:rsid w:val="005A2DA5"/>
    <w:rsid w:val="00E8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46F0E8-A18A-42B3-B16B-CA53FBE37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E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4E82"/>
    <w:rPr>
      <w:color w:val="0563C1" w:themeColor="hyperlink"/>
      <w:u w:val="single"/>
    </w:rPr>
  </w:style>
  <w:style w:type="paragraph" w:customStyle="1" w:styleId="Style2">
    <w:name w:val="Style2"/>
    <w:basedOn w:val="Normal"/>
    <w:link w:val="Style2Char"/>
    <w:rsid w:val="00E84E82"/>
    <w:pPr>
      <w:bidi/>
      <w:spacing w:line="360" w:lineRule="auto"/>
      <w:jc w:val="center"/>
    </w:pPr>
    <w:rPr>
      <w:rFonts w:ascii="B Nazanin" w:hAnsi="B Nazanin" w:cs="B Nazanin"/>
      <w:bCs/>
      <w:sz w:val="24"/>
      <w:szCs w:val="24"/>
    </w:rPr>
  </w:style>
  <w:style w:type="character" w:customStyle="1" w:styleId="Style2Char">
    <w:name w:val="Style2 Char"/>
    <w:basedOn w:val="DefaultParagraphFont"/>
    <w:link w:val="Style2"/>
    <w:rsid w:val="00E84E82"/>
    <w:rPr>
      <w:rFonts w:ascii="B Nazanin" w:hAnsi="B Nazanin" w:cs="B Nazani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orsi.farhangoelm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Ms-Homayouni</dc:creator>
  <cp:keywords/>
  <dc:description/>
  <cp:lastModifiedBy>Ms-Homayouni</cp:lastModifiedBy>
  <cp:revision>1</cp:revision>
  <dcterms:created xsi:type="dcterms:W3CDTF">2022-03-02T09:03:00Z</dcterms:created>
  <dcterms:modified xsi:type="dcterms:W3CDTF">2022-03-02T09:03:00Z</dcterms:modified>
</cp:coreProperties>
</file>